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97" w:rsidRPr="00B26997" w:rsidRDefault="00B26997" w:rsidP="00B26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shd w:val="clear" w:color="auto" w:fill="F8F8F8"/>
          <w:lang w:eastAsia="ru-RU"/>
        </w:rPr>
        <w:t>ВИЧ-инфекция – болезнь, вызванная вирусом иммунодефицита человека – инфекционное хроническое заболевание, которое характеризуется специфическим поражением иммунной системы, приводящим к медленному ее разрушению до формирования синдрома приобретенного иммунодефицита (СПИД).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отказе от своевременного современного лечения в течение 10 лет после заражения ВИЧ СПИД развивается у 50% зараженных, в течение 20 лет – у 95%, лишь 5% живут с ВИЧ более 20 лет.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ВИЧ-инфекция отличается тем, что однажды зараженный ВИЧ человек никогда от ВИЧ не освобождается.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ВИЧ постепенно разрушает иммунную защиту человека перед бактериями, вирусами, грибками, и человек начинает постоянно заболевать разными инфекционными заболеваниями, которые быстро приводят к его смерти. Обычное лечение дает кратковременный эффект. Больной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СПИДом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применения специализированного лечения (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антиретровирусная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терапия) редко живет более 1 года.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СПИДом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называют серьезное поражение организма, обусловленное избирательным действием ВИЧ на иммунную систему.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Пути заражения.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заражения здорового человека ВИЧ должен передаться ему от зараженного – при половых контактах, при переливании зараженной крови, уколах, которые делают иглами и шприцами с остаточной зараженной кровью, от беременной женщины ребенку. Другими путями ВИЧ не передается.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попадании зараженной крови на неповрежденный верхний слой кожи заражения не происходит. Но при половом акте могут возникнуть микротравмы, что способствует попаданию вируса в организм человека. Так же инъекционные наркоманы, использующие один шприц на несколько человек, способствуют попаданию вируса в кровь. Так передается не только ВИЧ, но и гепатиты.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ВИЧ сохраняет свою активность в замороженных клетках крови и сперме многие годы, в засохшей крови несколько недель. К крови в любом виде не стоит прикасаться без резиновых перчаток. Белье, многоразовые шприцы бывшие в употреблении и на которых осталась кровь следует кипятить, одноразовые шприцы повторно использовать нельзя.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Презерватив не дает 100% защиты, но значительно снижает риск заражения ВИЧ-инфекцией. Нельзя использовать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контрацептив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истекшим сроком годности, видимыми повреждениями. Достоверные случаи заражения ВИЧ при поцелуях не зарегистрированы.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Воздушно-капельным, бытовым, пищевым путями заразиться ВИЧ невозможно.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Риск заражения ВИЧ, а следовательно, и риск заболевания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СПИДом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среди разных групп населения в разные периоды эпидемии различен. Раньше и быстрее всего ВИЧ распространяется среди мужчин-гомосексуалистов и среди инъекционных наркоманов, затем среди проституток, а дальше уже рискует всё население. Сейчас ВИЧ угрожает всем.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 же несут в себе опасность такие процедуры, как набивание тату,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пирсинг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прокалывание ушей и другие процедуры, при которых происходит повреждение целостности кожи. Так как для этих процедур могут использоваться грязные инструменты.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нашу страну ВИЧ был завезен из зарубежных стран, гражданами вступавшими в половую связь с иностранцами во время поездок, или с иностранцами прибывшими в нашу страну.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Сегодня у ВИЧ-инфицированных есть все шансы дожить до старости. Медицина не стоит на месте и каждый год выпускаются всё более современные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антиретровирусные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препараты. Медицинскую помощь оказывается в полном объеме. Получить рекомендации и лечение можно в местных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СПИД-центрах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Профилактика: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Доконтактная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профилактика ВИЧ-инфекции - заблаговременный прием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антиретровирусных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препаратов с целью снижения риска заражения ВИЧ при контактах с людьми, у которых неизвестен ВИЧ статус. Схему приема препаратов рекомендует врач-специалист местного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СПИД-центра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Своевременное обследование на ВИЧ залог хорошей жизни: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 раньше поставлен диагноз, тем раньше начнется лечение;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 раньше начнется лечение, тем больше шансов дожить до старости;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чем раньше поставлен диагноз и начато лечение, тем меньше риска заразить своих близких.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бы избежать рисков заражения ВИЧ, необходимо: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использовать презерватив, если неуверен в партнере;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 в год проходить обследование самому и партнеру;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использовать одноразовый шприц повторно;</w:t>
      </w:r>
    </w:p>
    <w:p w:rsidR="00B26997" w:rsidRPr="00B26997" w:rsidRDefault="00B26997" w:rsidP="00B26997">
      <w:p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соблюдать личную гигиену (не пользоваться чужой бритвой, ножницами и </w:t>
      </w:r>
      <w:proofErr w:type="spellStart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тд</w:t>
      </w:r>
      <w:proofErr w:type="spellEnd"/>
      <w:r w:rsidRPr="00B269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.).</w:t>
      </w:r>
    </w:p>
    <w:p w:rsidR="00E549D4" w:rsidRDefault="00E549D4"/>
    <w:sectPr w:rsidR="00E549D4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6997"/>
    <w:rsid w:val="00B26997"/>
    <w:rsid w:val="00C5750B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2020-12-08T16:30:00Z</dcterms:created>
  <dcterms:modified xsi:type="dcterms:W3CDTF">2020-12-08T16:30:00Z</dcterms:modified>
</cp:coreProperties>
</file>